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Министров</w:t>
      </w:r>
    </w:p>
    <w:p w:rsidR="0086052E" w:rsidRDefault="0086052E" w:rsidP="0086052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86052E" w:rsidRDefault="0086052E" w:rsidP="008605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52E" w:rsidRDefault="0086052E" w:rsidP="008605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52E" w:rsidRPr="006E18D4" w:rsidRDefault="0086052E" w:rsidP="0086052E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</w:t>
      </w:r>
      <w:r w:rsidRPr="006E18D4">
        <w:rPr>
          <w:rFonts w:ascii="Times New Roman" w:hAnsi="Times New Roman" w:cs="Times New Roman"/>
          <w:sz w:val="28"/>
          <w:szCs w:val="28"/>
        </w:rPr>
        <w:t>здравоохранения Кыргызской Республики направляет проект постановления Кабинета Министров Кыргызской Республики «</w:t>
      </w:r>
      <w:r w:rsidRPr="006E18D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Кыргызской Республики </w:t>
      </w:r>
      <w:r w:rsidRPr="006E18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18D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актов в области общественного здравоохранения</w:t>
      </w:r>
      <w:r w:rsidRPr="006E18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18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11 апреля 2016 года №201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размещения на сайте Кабинета Министров для проведения общественного обсуждения</w:t>
      </w:r>
      <w:r w:rsidRPr="006E18D4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86052E" w:rsidRPr="006E18D4" w:rsidRDefault="0086052E" w:rsidP="00860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6052E" w:rsidRPr="006E18D4" w:rsidRDefault="0086052E" w:rsidP="00860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E18D4">
        <w:rPr>
          <w:rFonts w:ascii="Times New Roman" w:eastAsia="Times New Roman" w:hAnsi="Times New Roman"/>
          <w:bCs/>
          <w:sz w:val="28"/>
          <w:szCs w:val="28"/>
        </w:rPr>
        <w:t>Приложение:</w:t>
      </w:r>
    </w:p>
    <w:p w:rsidR="0086052E" w:rsidRPr="006E18D4" w:rsidRDefault="0086052E" w:rsidP="0086052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/>
        </w:rPr>
      </w:pPr>
      <w:r w:rsidRPr="006E18D4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/>
        </w:rPr>
        <w:t xml:space="preserve">1. Проект </w:t>
      </w:r>
      <w:r w:rsidRPr="006E18D4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постановления </w:t>
      </w:r>
      <w:r w:rsidRPr="006E18D4">
        <w:rPr>
          <w:rFonts w:ascii="Times New Roman" w:hAnsi="Times New Roman" w:cs="Times New Roman"/>
          <w:color w:val="auto"/>
          <w:sz w:val="28"/>
          <w:szCs w:val="28"/>
          <w:lang w:val="ru-RU"/>
        </w:rPr>
        <w:t>Кабинета Министров</w:t>
      </w:r>
      <w:r w:rsidRPr="006E18D4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Кыргызской Республики </w:t>
      </w:r>
      <w:r w:rsidRPr="006E18D4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/>
        </w:rPr>
        <w:t>на государственном и официальном языках - на 14 л.</w:t>
      </w:r>
    </w:p>
    <w:p w:rsidR="0086052E" w:rsidRPr="006E18D4" w:rsidRDefault="0086052E" w:rsidP="00860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E18D4">
        <w:rPr>
          <w:rFonts w:ascii="Times New Roman" w:eastAsia="Times New Roman" w:hAnsi="Times New Roman"/>
          <w:bCs/>
          <w:sz w:val="28"/>
          <w:szCs w:val="28"/>
        </w:rPr>
        <w:t xml:space="preserve">2. Справка-обоснование к проекту </w:t>
      </w:r>
      <w:r w:rsidRPr="006E18D4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Кыргызской Республики </w:t>
      </w:r>
      <w:r w:rsidRPr="006E18D4">
        <w:rPr>
          <w:rFonts w:ascii="Times New Roman" w:eastAsia="Times New Roman" w:hAnsi="Times New Roman"/>
          <w:bCs/>
          <w:sz w:val="28"/>
          <w:szCs w:val="28"/>
        </w:rPr>
        <w:t xml:space="preserve">на государственном и официальном языках на - 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E18D4">
        <w:rPr>
          <w:rFonts w:ascii="Times New Roman" w:eastAsia="Times New Roman" w:hAnsi="Times New Roman"/>
          <w:bCs/>
          <w:sz w:val="28"/>
          <w:szCs w:val="28"/>
        </w:rPr>
        <w:t xml:space="preserve"> л.</w:t>
      </w:r>
    </w:p>
    <w:p w:rsidR="0086052E" w:rsidRPr="006E18D4" w:rsidRDefault="0086052E" w:rsidP="00860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E18D4">
        <w:rPr>
          <w:rFonts w:ascii="Times New Roman" w:eastAsia="Times New Roman" w:hAnsi="Times New Roman"/>
          <w:bCs/>
          <w:sz w:val="28"/>
          <w:szCs w:val="28"/>
        </w:rPr>
        <w:t xml:space="preserve">3. Сравнительная таблица к проекту </w:t>
      </w:r>
      <w:r w:rsidRPr="006E18D4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Кыргызской Республики </w:t>
      </w:r>
      <w:r w:rsidRPr="006E18D4">
        <w:rPr>
          <w:rFonts w:ascii="Times New Roman" w:eastAsia="Times New Roman" w:hAnsi="Times New Roman"/>
          <w:bCs/>
          <w:sz w:val="28"/>
          <w:szCs w:val="28"/>
        </w:rPr>
        <w:t>на государственном и официальном языках - на 31 л.</w:t>
      </w:r>
    </w:p>
    <w:p w:rsidR="0086052E" w:rsidRPr="006E18D4" w:rsidRDefault="0086052E" w:rsidP="00860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E18D4">
        <w:rPr>
          <w:rFonts w:ascii="Times New Roman" w:eastAsia="Times New Roman" w:hAnsi="Times New Roman"/>
          <w:bCs/>
          <w:sz w:val="28"/>
          <w:szCs w:val="28"/>
        </w:rPr>
        <w:t>. Электронная версия документов на CD-диске.</w:t>
      </w:r>
    </w:p>
    <w:p w:rsidR="0086052E" w:rsidRDefault="0086052E" w:rsidP="0086052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86052E" w:rsidRDefault="0086052E" w:rsidP="0086052E">
      <w:pPr>
        <w:pStyle w:val="a3"/>
        <w:shd w:val="clear" w:color="auto" w:fill="FFFFFF"/>
        <w:tabs>
          <w:tab w:val="left" w:pos="5954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86052E" w:rsidRDefault="0086052E" w:rsidP="0086052E">
      <w:pPr>
        <w:pStyle w:val="a3"/>
        <w:shd w:val="clear" w:color="auto" w:fill="FFFFFF"/>
        <w:tabs>
          <w:tab w:val="left" w:pos="5954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ВРИО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Ж.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Касымбеков</w:t>
      </w:r>
      <w:proofErr w:type="spellEnd"/>
    </w:p>
    <w:p w:rsidR="0086052E" w:rsidRDefault="0086052E" w:rsidP="0086052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86052E" w:rsidRDefault="0086052E" w:rsidP="0086052E">
      <w:pPr>
        <w:pStyle w:val="a4"/>
        <w:shd w:val="clear" w:color="auto" w:fill="FFFFFF"/>
        <w:tabs>
          <w:tab w:val="left" w:pos="4820"/>
        </w:tabs>
        <w:spacing w:before="0" w:beforeAutospacing="0"/>
        <w:jc w:val="both"/>
        <w:rPr>
          <w:rFonts w:ascii="Segoe UI" w:hAnsi="Segoe UI" w:cs="Segoe UI"/>
          <w:color w:val="333333"/>
          <w:sz w:val="12"/>
          <w:szCs w:val="12"/>
        </w:rPr>
      </w:pPr>
    </w:p>
    <w:p w:rsidR="0086052E" w:rsidRDefault="0086052E" w:rsidP="0086052E">
      <w:pPr>
        <w:pStyle w:val="a4"/>
        <w:shd w:val="clear" w:color="auto" w:fill="FFFFFF"/>
        <w:tabs>
          <w:tab w:val="left" w:pos="4820"/>
        </w:tabs>
        <w:spacing w:before="0" w:beforeAutospacing="0"/>
        <w:jc w:val="both"/>
        <w:rPr>
          <w:rFonts w:ascii="Segoe UI" w:hAnsi="Segoe UI" w:cs="Segoe UI"/>
          <w:color w:val="333333"/>
          <w:sz w:val="12"/>
          <w:szCs w:val="12"/>
        </w:rPr>
      </w:pPr>
    </w:p>
    <w:p w:rsidR="0086052E" w:rsidRDefault="0086052E" w:rsidP="0086052E">
      <w:pPr>
        <w:pStyle w:val="a4"/>
        <w:shd w:val="clear" w:color="auto" w:fill="FFFFFF"/>
        <w:tabs>
          <w:tab w:val="left" w:pos="4820"/>
        </w:tabs>
        <w:spacing w:before="0" w:beforeAutospacing="0"/>
        <w:jc w:val="both"/>
        <w:rPr>
          <w:rFonts w:ascii="Segoe UI" w:hAnsi="Segoe UI" w:cs="Segoe UI"/>
          <w:color w:val="333333"/>
          <w:sz w:val="12"/>
          <w:szCs w:val="12"/>
          <w:lang w:val="en-US"/>
        </w:rPr>
      </w:pPr>
    </w:p>
    <w:p w:rsidR="0086052E" w:rsidRPr="0086052E" w:rsidRDefault="0086052E" w:rsidP="0086052E">
      <w:pPr>
        <w:pStyle w:val="a4"/>
        <w:shd w:val="clear" w:color="auto" w:fill="FFFFFF"/>
        <w:tabs>
          <w:tab w:val="left" w:pos="4820"/>
        </w:tabs>
        <w:spacing w:before="0" w:beforeAutospacing="0"/>
        <w:jc w:val="both"/>
        <w:rPr>
          <w:rFonts w:ascii="Segoe UI" w:hAnsi="Segoe UI" w:cs="Segoe UI"/>
          <w:color w:val="333333"/>
          <w:sz w:val="12"/>
          <w:szCs w:val="12"/>
          <w:lang w:val="en-US"/>
        </w:rPr>
      </w:pPr>
      <w:bookmarkStart w:id="0" w:name="_GoBack"/>
      <w:bookmarkEnd w:id="0"/>
    </w:p>
    <w:p w:rsidR="0086052E" w:rsidRDefault="0086052E" w:rsidP="0086052E">
      <w:pPr>
        <w:pStyle w:val="a3"/>
        <w:shd w:val="clear" w:color="auto" w:fill="FFFFFF"/>
        <w:tabs>
          <w:tab w:val="left" w:pos="595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86052E" w:rsidRDefault="0086052E" w:rsidP="0086052E">
      <w:pPr>
        <w:pStyle w:val="a3"/>
        <w:shd w:val="clear" w:color="auto" w:fill="FFFFFF"/>
        <w:tabs>
          <w:tab w:val="left" w:pos="595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86052E" w:rsidRDefault="0086052E" w:rsidP="0086052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Исакова И.М. </w:t>
      </w:r>
      <w:r w:rsidRPr="00562E60">
        <w:rPr>
          <w:rFonts w:ascii="Times New Roman" w:hAnsi="Times New Roman" w:cs="Times New Roman"/>
          <w:lang w:val="ru-RU"/>
        </w:rPr>
        <w:t>ДПЗГСЭН</w:t>
      </w:r>
      <w:r>
        <w:rPr>
          <w:rFonts w:ascii="Times New Roman" w:hAnsi="Times New Roman" w:cs="Times New Roman"/>
          <w:lang w:val="ru-RU"/>
        </w:rPr>
        <w:t xml:space="preserve"> МЗКР,</w:t>
      </w:r>
    </w:p>
    <w:p w:rsidR="0086052E" w:rsidRDefault="0086052E" w:rsidP="0086052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тел. 323154</w:t>
      </w:r>
    </w:p>
    <w:p w:rsidR="0086052E" w:rsidRPr="0086052E" w:rsidRDefault="0086052E" w:rsidP="0086052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iren_isakova@mail.ru</w:t>
      </w:r>
    </w:p>
    <w:p w:rsidR="0086052E" w:rsidRPr="00687D22" w:rsidRDefault="0086052E" w:rsidP="0086052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687D22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</w:p>
    <w:p w:rsidR="0078168B" w:rsidRPr="0086052E" w:rsidRDefault="0086052E" w:rsidP="0086052E"/>
    <w:sectPr w:rsidR="0078168B" w:rsidRPr="0086052E" w:rsidSect="000D65FC">
      <w:pgSz w:w="11906" w:h="16838"/>
      <w:pgMar w:top="113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9D"/>
    <w:rsid w:val="0086052E"/>
    <w:rsid w:val="00B21B9D"/>
    <w:rsid w:val="00C91A52"/>
    <w:rsid w:val="00E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2E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86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2E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86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4-каб</dc:creator>
  <cp:keywords/>
  <dc:description/>
  <cp:lastModifiedBy>4-каб</cp:lastModifiedBy>
  <cp:revision>2</cp:revision>
  <dcterms:created xsi:type="dcterms:W3CDTF">2022-06-10T12:20:00Z</dcterms:created>
  <dcterms:modified xsi:type="dcterms:W3CDTF">2022-06-10T12:25:00Z</dcterms:modified>
</cp:coreProperties>
</file>